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5E2555">
        <w:tc>
          <w:tcPr>
            <w:tcW w:w="4401" w:type="dxa"/>
          </w:tcPr>
          <w:p w:rsidR="00DE6FCE" w:rsidRPr="005E2555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5E2555">
              <w:rPr>
                <w:b/>
                <w:sz w:val="22"/>
                <w:szCs w:val="22"/>
              </w:rPr>
              <w:t xml:space="preserve">Приложение </w:t>
            </w:r>
            <w:r w:rsidR="0000665F">
              <w:rPr>
                <w:b/>
                <w:sz w:val="22"/>
                <w:szCs w:val="22"/>
              </w:rPr>
              <w:t>10</w:t>
            </w:r>
            <w:r w:rsidRPr="005E2555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5E2555">
              <w:rPr>
                <w:b/>
                <w:sz w:val="22"/>
                <w:szCs w:val="22"/>
              </w:rPr>
              <w:t xml:space="preserve"> </w:t>
            </w:r>
            <w:r w:rsidRPr="005E2555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 бюджете муниципального образования                                                                             «Балезинский район» на 20</w:t>
            </w:r>
            <w:r w:rsidR="0000665F">
              <w:rPr>
                <w:b/>
                <w:sz w:val="22"/>
                <w:szCs w:val="22"/>
              </w:rPr>
              <w:t>20</w:t>
            </w:r>
            <w:r w:rsidR="001B39EF" w:rsidRPr="005E2555">
              <w:rPr>
                <w:b/>
                <w:sz w:val="22"/>
                <w:szCs w:val="22"/>
              </w:rPr>
              <w:t xml:space="preserve"> </w:t>
            </w:r>
            <w:r w:rsidRPr="005E2555">
              <w:rPr>
                <w:b/>
                <w:sz w:val="22"/>
                <w:szCs w:val="22"/>
              </w:rPr>
              <w:t>год</w:t>
            </w:r>
            <w:r w:rsidR="0000665F">
              <w:rPr>
                <w:b/>
                <w:sz w:val="22"/>
                <w:szCs w:val="22"/>
              </w:rPr>
              <w:t xml:space="preserve"> и на плановый период 2021</w:t>
            </w:r>
            <w:r w:rsidR="005E2555" w:rsidRPr="005E2555">
              <w:rPr>
                <w:b/>
                <w:sz w:val="22"/>
                <w:szCs w:val="22"/>
              </w:rPr>
              <w:t xml:space="preserve"> и 20</w:t>
            </w:r>
            <w:r w:rsidR="0000665F">
              <w:rPr>
                <w:b/>
                <w:sz w:val="22"/>
                <w:szCs w:val="22"/>
              </w:rPr>
              <w:t>22</w:t>
            </w:r>
            <w:r w:rsidR="005E2555" w:rsidRPr="005E2555">
              <w:rPr>
                <w:b/>
                <w:sz w:val="22"/>
                <w:szCs w:val="22"/>
              </w:rPr>
              <w:t xml:space="preserve"> годов</w:t>
            </w:r>
            <w:r w:rsidR="001B39EF" w:rsidRPr="005E2555">
              <w:rPr>
                <w:b/>
                <w:sz w:val="22"/>
                <w:szCs w:val="22"/>
              </w:rPr>
              <w:t>»</w:t>
            </w:r>
          </w:p>
          <w:p w:rsidR="004C2AAB" w:rsidRPr="005E2555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0955E4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Распределение бюджетных ассигнований, направляемых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на исполнение публичных </w:t>
      </w:r>
      <w:r w:rsidR="008F0CFE">
        <w:rPr>
          <w:b/>
          <w:sz w:val="28"/>
          <w:szCs w:val="28"/>
        </w:rPr>
        <w:t xml:space="preserve">нормативных обязательств </w:t>
      </w:r>
    </w:p>
    <w:p w:rsidR="0000665F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«Балезинский район» </w:t>
      </w:r>
    </w:p>
    <w:p w:rsidR="000955E4" w:rsidRPr="00222C8E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 год и на плановый период 2021 и 2022</w:t>
      </w:r>
      <w:r w:rsidR="00222C8E" w:rsidRPr="00222C8E">
        <w:rPr>
          <w:b/>
          <w:sz w:val="28"/>
          <w:szCs w:val="28"/>
        </w:rPr>
        <w:t xml:space="preserve"> годов</w:t>
      </w: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0" w:type="auto"/>
        <w:tblLook w:val="01E0"/>
      </w:tblPr>
      <w:tblGrid>
        <w:gridCol w:w="4769"/>
        <w:gridCol w:w="1683"/>
        <w:gridCol w:w="1476"/>
        <w:gridCol w:w="1643"/>
      </w:tblGrid>
      <w:tr w:rsidR="00222C8E" w:rsidTr="00222C8E">
        <w:tc>
          <w:tcPr>
            <w:tcW w:w="4786" w:type="dxa"/>
          </w:tcPr>
          <w:p w:rsidR="00222C8E" w:rsidRPr="00DE6FCE" w:rsidRDefault="00222C8E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  <w:r w:rsidRPr="00DE6FCE">
              <w:t>Сумма</w:t>
            </w:r>
            <w:r w:rsidR="0000665F">
              <w:t xml:space="preserve"> на 2020</w:t>
            </w:r>
            <w:r>
              <w:t xml:space="preserve"> год</w:t>
            </w:r>
          </w:p>
        </w:tc>
        <w:tc>
          <w:tcPr>
            <w:tcW w:w="1457" w:type="dxa"/>
          </w:tcPr>
          <w:p w:rsidR="00222C8E" w:rsidRDefault="0000665F" w:rsidP="000955E4">
            <w:pPr>
              <w:jc w:val="center"/>
            </w:pPr>
            <w:r>
              <w:t>Сумма на 2021</w:t>
            </w:r>
            <w:r w:rsidR="00222C8E">
              <w:t xml:space="preserve"> год</w:t>
            </w:r>
          </w:p>
        </w:tc>
        <w:tc>
          <w:tcPr>
            <w:tcW w:w="1644" w:type="dxa"/>
          </w:tcPr>
          <w:p w:rsidR="00222C8E" w:rsidRPr="00DE6FCE" w:rsidRDefault="0000665F" w:rsidP="00222C8E">
            <w:pPr>
              <w:jc w:val="center"/>
            </w:pPr>
            <w:r>
              <w:t>Сумма на 2022</w:t>
            </w:r>
            <w:r w:rsidR="00222C8E">
              <w:t xml:space="preserve"> год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 w:rsidRPr="00DE6FCE">
              <w:t xml:space="preserve">Предоставление льгот гражданам, имеющим звание «Почетный </w:t>
            </w:r>
            <w:r w:rsidRPr="00542918">
              <w:t>гражданин</w:t>
            </w:r>
            <w:r w:rsidRPr="00DE6FCE">
              <w:t xml:space="preserve"> Балезинского района»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</w:p>
          <w:p w:rsidR="00222C8E" w:rsidRPr="008F62A0" w:rsidRDefault="00651EE7" w:rsidP="000955E4">
            <w:pPr>
              <w:jc w:val="center"/>
            </w:pPr>
            <w:r>
              <w:t>197 800,00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222C8E" w:rsidRDefault="00FB27A8" w:rsidP="00FB27A8">
            <w:pPr>
              <w:jc w:val="center"/>
            </w:pPr>
            <w:r>
              <w:t>207</w:t>
            </w:r>
            <w:r w:rsidR="00651EE7">
              <w:t> </w:t>
            </w:r>
            <w:r>
              <w:t>000</w:t>
            </w:r>
            <w:r w:rsidR="00651EE7">
              <w:t>,00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222C8E" w:rsidP="000955E4">
            <w:pPr>
              <w:jc w:val="center"/>
            </w:pPr>
            <w:r>
              <w:t>2</w:t>
            </w:r>
            <w:r w:rsidR="00FB27A8">
              <w:t>07</w:t>
            </w:r>
            <w:r w:rsidR="00651EE7">
              <w:t> </w:t>
            </w:r>
            <w:r w:rsidR="00FB27A8">
              <w:t>000</w:t>
            </w:r>
            <w:r w:rsidR="00651EE7">
              <w:t>,00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Доплаты к пенсиям муниципальных служащих</w:t>
            </w:r>
          </w:p>
        </w:tc>
        <w:tc>
          <w:tcPr>
            <w:tcW w:w="1684" w:type="dxa"/>
          </w:tcPr>
          <w:p w:rsidR="00222C8E" w:rsidRPr="00581470" w:rsidRDefault="00651EE7" w:rsidP="000955E4">
            <w:pPr>
              <w:jc w:val="center"/>
            </w:pPr>
            <w:r>
              <w:t>1 596 907,89</w:t>
            </w:r>
          </w:p>
        </w:tc>
        <w:tc>
          <w:tcPr>
            <w:tcW w:w="1457" w:type="dxa"/>
          </w:tcPr>
          <w:p w:rsidR="00222C8E" w:rsidRDefault="00FB27A8" w:rsidP="000955E4">
            <w:pPr>
              <w:jc w:val="center"/>
            </w:pPr>
            <w:r>
              <w:t>1 306</w:t>
            </w:r>
            <w:r w:rsidR="00651EE7">
              <w:t> </w:t>
            </w:r>
            <w:r>
              <w:t>400</w:t>
            </w:r>
            <w:r w:rsidR="00651EE7">
              <w:t>,00</w:t>
            </w:r>
          </w:p>
        </w:tc>
        <w:tc>
          <w:tcPr>
            <w:tcW w:w="1644" w:type="dxa"/>
          </w:tcPr>
          <w:p w:rsidR="00222C8E" w:rsidRDefault="00FB27A8" w:rsidP="00222C8E">
            <w:pPr>
              <w:jc w:val="center"/>
            </w:pPr>
            <w:r>
              <w:t>1 306</w:t>
            </w:r>
            <w:r w:rsidR="00651EE7">
              <w:t> </w:t>
            </w:r>
            <w:r>
              <w:t>400</w:t>
            </w:r>
            <w:r w:rsidR="00651EE7">
              <w:t>,00</w:t>
            </w:r>
          </w:p>
        </w:tc>
      </w:tr>
      <w:tr w:rsidR="00222C8E" w:rsidTr="00222C8E">
        <w:trPr>
          <w:trHeight w:val="297"/>
        </w:trPr>
        <w:tc>
          <w:tcPr>
            <w:tcW w:w="4786" w:type="dxa"/>
          </w:tcPr>
          <w:p w:rsidR="00222C8E" w:rsidRPr="00704475" w:rsidRDefault="00222C8E" w:rsidP="00704475">
            <w:pPr>
              <w:jc w:val="both"/>
            </w:pPr>
            <w:r>
              <w:t>Выплаты денежных средств на содержание детей, находящихся под опекой (попечительством)</w:t>
            </w:r>
          </w:p>
        </w:tc>
        <w:tc>
          <w:tcPr>
            <w:tcW w:w="168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651EE7" w:rsidP="00222C8E">
            <w:pPr>
              <w:jc w:val="center"/>
            </w:pPr>
            <w:r>
              <w:t>6 197 500,00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222C8E" w:rsidRDefault="00E654F4" w:rsidP="000955E4">
            <w:pPr>
              <w:jc w:val="center"/>
            </w:pPr>
            <w:r>
              <w:t>6 319</w:t>
            </w:r>
            <w:r w:rsidR="00FC2AF9">
              <w:t> </w:t>
            </w:r>
            <w:r>
              <w:t>200</w:t>
            </w:r>
            <w:r w:rsidR="00FC2AF9">
              <w:t>,00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Default="00E654F4" w:rsidP="00222C8E">
            <w:pPr>
              <w:jc w:val="center"/>
            </w:pPr>
            <w:r>
              <w:t>6 319</w:t>
            </w:r>
            <w:r w:rsidR="00FC2AF9">
              <w:t> </w:t>
            </w:r>
            <w:r>
              <w:t>200</w:t>
            </w:r>
            <w:r w:rsidR="00FC2AF9">
              <w:t>,00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Социальная поддержка детей-сирот и детей, оставшихся без попечения родителей, переданных в приемные семьи</w:t>
            </w:r>
          </w:p>
        </w:tc>
        <w:tc>
          <w:tcPr>
            <w:tcW w:w="168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651EE7" w:rsidP="00222C8E">
            <w:pPr>
              <w:jc w:val="center"/>
            </w:pPr>
            <w:r>
              <w:t>1 627 000,00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EB644A" w:rsidRDefault="00EB644A" w:rsidP="000955E4">
            <w:pPr>
              <w:jc w:val="center"/>
            </w:pPr>
            <w:r>
              <w:t>1 639</w:t>
            </w:r>
            <w:r w:rsidR="00651EE7">
              <w:t> </w:t>
            </w:r>
            <w:r>
              <w:t>800</w:t>
            </w:r>
            <w:r w:rsidR="00651EE7">
              <w:t>,00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Default="00EB644A" w:rsidP="00222C8E">
            <w:pPr>
              <w:jc w:val="center"/>
            </w:pPr>
            <w:r>
              <w:t>1 639</w:t>
            </w:r>
            <w:r w:rsidR="00651EE7">
              <w:t> </w:t>
            </w:r>
            <w:r>
              <w:t>800</w:t>
            </w:r>
            <w:r w:rsidR="00651EE7">
              <w:t>,00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0955E4">
            <w:pPr>
              <w:jc w:val="center"/>
              <w:rPr>
                <w:b/>
              </w:rPr>
            </w:pPr>
            <w:r w:rsidRPr="00DE6FCE">
              <w:rPr>
                <w:b/>
              </w:rPr>
              <w:t>ИТОГО</w:t>
            </w:r>
          </w:p>
        </w:tc>
        <w:tc>
          <w:tcPr>
            <w:tcW w:w="1684" w:type="dxa"/>
          </w:tcPr>
          <w:p w:rsidR="00222C8E" w:rsidRPr="00581470" w:rsidRDefault="00FC2AF9" w:rsidP="00222C8E">
            <w:pPr>
              <w:jc w:val="center"/>
              <w:rPr>
                <w:b/>
              </w:rPr>
            </w:pPr>
            <w:r>
              <w:rPr>
                <w:b/>
              </w:rPr>
              <w:t>9 619 207,89</w:t>
            </w:r>
          </w:p>
        </w:tc>
        <w:tc>
          <w:tcPr>
            <w:tcW w:w="1457" w:type="dxa"/>
          </w:tcPr>
          <w:p w:rsidR="00222C8E" w:rsidRDefault="00FC2AF9" w:rsidP="000955E4">
            <w:pPr>
              <w:jc w:val="center"/>
              <w:rPr>
                <w:b/>
              </w:rPr>
            </w:pPr>
            <w:r>
              <w:rPr>
                <w:b/>
              </w:rPr>
              <w:t>9 472 400,00</w:t>
            </w:r>
          </w:p>
        </w:tc>
        <w:tc>
          <w:tcPr>
            <w:tcW w:w="1644" w:type="dxa"/>
          </w:tcPr>
          <w:p w:rsidR="00222C8E" w:rsidRDefault="00B425F7" w:rsidP="00222C8E">
            <w:pPr>
              <w:jc w:val="center"/>
              <w:rPr>
                <w:b/>
              </w:rPr>
            </w:pPr>
            <w:r>
              <w:rPr>
                <w:b/>
              </w:rPr>
              <w:t>9 472</w:t>
            </w:r>
            <w:r w:rsidR="00FC2AF9">
              <w:rPr>
                <w:b/>
              </w:rPr>
              <w:t> </w:t>
            </w:r>
            <w:r>
              <w:rPr>
                <w:b/>
              </w:rPr>
              <w:t>400</w:t>
            </w:r>
            <w:r w:rsidR="00FC2AF9">
              <w:rPr>
                <w:b/>
              </w:rPr>
              <w:t>,00</w:t>
            </w:r>
          </w:p>
        </w:tc>
      </w:tr>
    </w:tbl>
    <w:p w:rsidR="000955E4" w:rsidRPr="000955E4" w:rsidRDefault="000955E4" w:rsidP="000955E4">
      <w:pPr>
        <w:jc w:val="center"/>
        <w:rPr>
          <w:sz w:val="22"/>
          <w:szCs w:val="22"/>
        </w:rPr>
      </w:pPr>
    </w:p>
    <w:sectPr w:rsidR="000955E4" w:rsidRPr="000955E4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0665F"/>
    <w:rsid w:val="000955E4"/>
    <w:rsid w:val="00186C9C"/>
    <w:rsid w:val="001B39EF"/>
    <w:rsid w:val="00206313"/>
    <w:rsid w:val="00222C8E"/>
    <w:rsid w:val="002613EA"/>
    <w:rsid w:val="002A4047"/>
    <w:rsid w:val="0034662C"/>
    <w:rsid w:val="003622A3"/>
    <w:rsid w:val="00366D9D"/>
    <w:rsid w:val="004020F4"/>
    <w:rsid w:val="004C2AAB"/>
    <w:rsid w:val="00503E5C"/>
    <w:rsid w:val="00542918"/>
    <w:rsid w:val="005439FB"/>
    <w:rsid w:val="00581470"/>
    <w:rsid w:val="005C4B45"/>
    <w:rsid w:val="005E2555"/>
    <w:rsid w:val="005E6EEA"/>
    <w:rsid w:val="00611AA5"/>
    <w:rsid w:val="00651EE7"/>
    <w:rsid w:val="006C7D92"/>
    <w:rsid w:val="00704475"/>
    <w:rsid w:val="00712E06"/>
    <w:rsid w:val="007E079F"/>
    <w:rsid w:val="007E6DCD"/>
    <w:rsid w:val="0084607C"/>
    <w:rsid w:val="008F0CFE"/>
    <w:rsid w:val="008F62A0"/>
    <w:rsid w:val="0097536E"/>
    <w:rsid w:val="009A5283"/>
    <w:rsid w:val="00B42370"/>
    <w:rsid w:val="00B425F7"/>
    <w:rsid w:val="00B514CD"/>
    <w:rsid w:val="00B757F8"/>
    <w:rsid w:val="00BF4F0C"/>
    <w:rsid w:val="00C10359"/>
    <w:rsid w:val="00D402D9"/>
    <w:rsid w:val="00DE6FCE"/>
    <w:rsid w:val="00DF5D2D"/>
    <w:rsid w:val="00E32ABA"/>
    <w:rsid w:val="00E508B6"/>
    <w:rsid w:val="00E654F4"/>
    <w:rsid w:val="00EB588C"/>
    <w:rsid w:val="00EB644A"/>
    <w:rsid w:val="00F63F88"/>
    <w:rsid w:val="00F6764B"/>
    <w:rsid w:val="00FB27A8"/>
    <w:rsid w:val="00FC2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B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12</cp:revision>
  <dcterms:created xsi:type="dcterms:W3CDTF">2017-11-08T11:27:00Z</dcterms:created>
  <dcterms:modified xsi:type="dcterms:W3CDTF">2020-12-07T05:17:00Z</dcterms:modified>
</cp:coreProperties>
</file>